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5FC7B" w14:textId="77777777" w:rsidR="00CA0ECB" w:rsidRPr="003862BC" w:rsidRDefault="00CA0ECB" w:rsidP="00CA0ECB">
      <w:pPr>
        <w:tabs>
          <w:tab w:val="left" w:pos="900"/>
        </w:tabs>
        <w:rPr>
          <w:rFonts w:asciiTheme="minorHAnsi" w:hAnsiTheme="minorHAnsi" w:cstheme="minorHAnsi"/>
          <w:b/>
          <w:bCs/>
        </w:rPr>
      </w:pPr>
    </w:p>
    <w:p w14:paraId="20D464DF" w14:textId="77777777" w:rsidR="003862BC" w:rsidRPr="003862BC" w:rsidRDefault="003862BC" w:rsidP="00CA0ECB">
      <w:pPr>
        <w:tabs>
          <w:tab w:val="left" w:pos="900"/>
        </w:tabs>
        <w:rPr>
          <w:rFonts w:asciiTheme="minorHAnsi" w:hAnsiTheme="minorHAnsi" w:cstheme="minorHAnsi"/>
          <w:b/>
          <w:bCs/>
        </w:rPr>
      </w:pPr>
    </w:p>
    <w:p w14:paraId="093A99EA" w14:textId="77777777" w:rsidR="003862BC" w:rsidRPr="00940926" w:rsidRDefault="003862BC" w:rsidP="00CA0ECB">
      <w:pPr>
        <w:tabs>
          <w:tab w:val="left" w:pos="900"/>
        </w:tabs>
        <w:rPr>
          <w:rFonts w:asciiTheme="minorHAnsi" w:hAnsiTheme="minorHAnsi" w:cstheme="minorHAnsi"/>
          <w:b/>
          <w:bCs/>
          <w:sz w:val="22"/>
          <w:szCs w:val="22"/>
        </w:rPr>
      </w:pPr>
    </w:p>
    <w:p w14:paraId="3A9DFF49" w14:textId="77777777" w:rsidR="003862BC" w:rsidRPr="00940926" w:rsidRDefault="003862BC" w:rsidP="003862BC">
      <w:pPr>
        <w:rPr>
          <w:rFonts w:asciiTheme="minorHAnsi" w:hAnsiTheme="minorHAnsi" w:cstheme="minorHAnsi"/>
          <w:sz w:val="22"/>
          <w:szCs w:val="22"/>
        </w:rPr>
      </w:pPr>
    </w:p>
    <w:p w14:paraId="5A575D79" w14:textId="77777777" w:rsidR="003862BC" w:rsidRPr="00940926" w:rsidRDefault="003862BC" w:rsidP="003862BC">
      <w:pPr>
        <w:rPr>
          <w:rFonts w:asciiTheme="minorHAnsi" w:hAnsiTheme="minorHAnsi" w:cstheme="minorHAnsi"/>
          <w:b/>
          <w:bCs/>
          <w:sz w:val="22"/>
          <w:szCs w:val="22"/>
        </w:rPr>
      </w:pPr>
      <w:r w:rsidRPr="00940926">
        <w:rPr>
          <w:rFonts w:asciiTheme="minorHAnsi" w:hAnsiTheme="minorHAnsi" w:cstheme="minorHAnsi"/>
          <w:b/>
          <w:bCs/>
          <w:sz w:val="22"/>
          <w:szCs w:val="22"/>
        </w:rPr>
        <w:t>Ready-to-send email:</w:t>
      </w:r>
    </w:p>
    <w:p w14:paraId="6FE043AA" w14:textId="77777777" w:rsidR="003862BC" w:rsidRPr="00940926" w:rsidRDefault="003862BC" w:rsidP="003862BC">
      <w:pPr>
        <w:rPr>
          <w:rFonts w:asciiTheme="minorHAnsi" w:hAnsiTheme="minorHAnsi" w:cstheme="minorHAnsi"/>
          <w:b/>
          <w:bCs/>
          <w:sz w:val="22"/>
          <w:szCs w:val="22"/>
        </w:rPr>
      </w:pPr>
    </w:p>
    <w:p w14:paraId="64A9CF82" w14:textId="77777777" w:rsidR="003862BC" w:rsidRPr="00940926" w:rsidRDefault="003862BC" w:rsidP="003862BC">
      <w:pPr>
        <w:rPr>
          <w:rFonts w:asciiTheme="minorHAnsi" w:hAnsiTheme="minorHAnsi" w:cstheme="minorHAnsi"/>
          <w:sz w:val="22"/>
          <w:szCs w:val="22"/>
        </w:rPr>
      </w:pPr>
      <w:r w:rsidRPr="00940926">
        <w:rPr>
          <w:rFonts w:asciiTheme="minorHAnsi" w:hAnsiTheme="minorHAnsi" w:cstheme="minorHAnsi"/>
          <w:b/>
          <w:bCs/>
          <w:sz w:val="22"/>
          <w:szCs w:val="22"/>
        </w:rPr>
        <w:t xml:space="preserve">Subject: </w:t>
      </w:r>
      <w:r w:rsidRPr="00940926">
        <w:rPr>
          <w:rFonts w:asciiTheme="minorHAnsi" w:hAnsiTheme="minorHAnsi" w:cstheme="minorHAnsi"/>
          <w:sz w:val="22"/>
          <w:szCs w:val="22"/>
        </w:rPr>
        <w:t>Don’t pass up on FREE preventive care.</w:t>
      </w:r>
    </w:p>
    <w:p w14:paraId="1590E409" w14:textId="77777777" w:rsidR="003862BC" w:rsidRPr="00940926" w:rsidRDefault="003862BC" w:rsidP="003862BC">
      <w:pPr>
        <w:rPr>
          <w:rFonts w:asciiTheme="minorHAnsi" w:hAnsiTheme="minorHAnsi" w:cstheme="minorHAnsi"/>
          <w:b/>
          <w:bCs/>
          <w:sz w:val="22"/>
          <w:szCs w:val="22"/>
        </w:rPr>
      </w:pPr>
    </w:p>
    <w:p w14:paraId="1EF3D36A" w14:textId="0FE9DE9A" w:rsidR="003862BC" w:rsidRPr="00940926" w:rsidRDefault="003862BC" w:rsidP="003862BC">
      <w:pPr>
        <w:rPr>
          <w:rFonts w:asciiTheme="minorHAnsi" w:hAnsiTheme="minorHAnsi" w:cstheme="minorHAnsi"/>
          <w:b/>
          <w:bCs/>
          <w:sz w:val="22"/>
          <w:szCs w:val="22"/>
        </w:rPr>
      </w:pPr>
      <w:r w:rsidRPr="00940926">
        <w:rPr>
          <w:rFonts w:asciiTheme="minorHAnsi" w:hAnsiTheme="minorHAnsi" w:cstheme="minorHAnsi"/>
          <w:b/>
          <w:bCs/>
          <w:sz w:val="22"/>
          <w:szCs w:val="22"/>
        </w:rPr>
        <w:t>Copy:</w:t>
      </w:r>
      <w:r w:rsidRPr="00940926">
        <w:rPr>
          <w:rFonts w:asciiTheme="minorHAnsi" w:hAnsiTheme="minorHAnsi" w:cstheme="minorHAnsi"/>
          <w:b/>
          <w:bCs/>
          <w:sz w:val="22"/>
          <w:szCs w:val="22"/>
        </w:rPr>
        <w:t xml:space="preserve"> </w:t>
      </w:r>
      <w:r w:rsidRPr="00940926">
        <w:rPr>
          <w:rFonts w:asciiTheme="minorHAnsi" w:hAnsiTheme="minorHAnsi" w:cstheme="minorHAnsi"/>
          <w:sz w:val="22"/>
          <w:szCs w:val="22"/>
        </w:rPr>
        <w:t xml:space="preserve">We want all our employees to be as healthy as possible, so we wanted to quickly highlight an important aspect of your health insurance plan with </w:t>
      </w:r>
      <w:r w:rsidRPr="00940926">
        <w:rPr>
          <w:rFonts w:asciiTheme="minorHAnsi" w:hAnsiTheme="minorHAnsi" w:cstheme="minorHAnsi"/>
          <w:sz w:val="22"/>
          <w:szCs w:val="22"/>
        </w:rPr>
        <w:t xml:space="preserve">Univera Healthcare </w:t>
      </w:r>
      <w:r w:rsidRPr="00940926">
        <w:rPr>
          <w:rFonts w:asciiTheme="minorHAnsi" w:hAnsiTheme="minorHAnsi" w:cstheme="minorHAnsi"/>
          <w:sz w:val="22"/>
          <w:szCs w:val="22"/>
        </w:rPr>
        <w:t>that can help keep you and your family in good health and help reduce costs: preventive care.</w:t>
      </w:r>
    </w:p>
    <w:p w14:paraId="0B024095" w14:textId="77777777" w:rsidR="003862BC" w:rsidRPr="00940926" w:rsidRDefault="003862BC" w:rsidP="003862BC">
      <w:pPr>
        <w:rPr>
          <w:rFonts w:asciiTheme="minorHAnsi" w:hAnsiTheme="minorHAnsi" w:cstheme="minorHAnsi"/>
          <w:sz w:val="22"/>
          <w:szCs w:val="22"/>
        </w:rPr>
      </w:pPr>
      <w:r w:rsidRPr="00940926">
        <w:rPr>
          <w:rFonts w:asciiTheme="minorHAnsi" w:hAnsiTheme="minorHAnsi" w:cstheme="minorHAnsi"/>
          <w:sz w:val="22"/>
          <w:szCs w:val="22"/>
        </w:rPr>
        <w:t xml:space="preserve">Preventive care consists of services that help catch potential issues early before they develop into more serious health conditions. Things like routine checkups, screenings, and immunizations can fall under preventive care. And preventive services are </w:t>
      </w:r>
      <w:r w:rsidRPr="00940926">
        <w:rPr>
          <w:rFonts w:asciiTheme="minorHAnsi" w:hAnsiTheme="minorHAnsi" w:cstheme="minorHAnsi"/>
          <w:b/>
          <w:bCs/>
          <w:sz w:val="22"/>
          <w:szCs w:val="22"/>
        </w:rPr>
        <w:t>covered in full</w:t>
      </w:r>
      <w:r w:rsidRPr="00940926">
        <w:rPr>
          <w:rFonts w:asciiTheme="minorHAnsi" w:hAnsiTheme="minorHAnsi" w:cstheme="minorHAnsi"/>
          <w:sz w:val="22"/>
          <w:szCs w:val="22"/>
        </w:rPr>
        <w:t xml:space="preserve"> by our health plan. </w:t>
      </w:r>
    </w:p>
    <w:p w14:paraId="2223A9C9" w14:textId="77777777" w:rsidR="00940926" w:rsidRPr="00940926" w:rsidRDefault="00940926" w:rsidP="003862BC">
      <w:pPr>
        <w:rPr>
          <w:rFonts w:asciiTheme="minorHAnsi" w:hAnsiTheme="minorHAnsi" w:cstheme="minorHAnsi"/>
          <w:sz w:val="22"/>
          <w:szCs w:val="22"/>
        </w:rPr>
      </w:pPr>
    </w:p>
    <w:p w14:paraId="70745B02" w14:textId="77777777" w:rsidR="003862BC" w:rsidRPr="00940926" w:rsidRDefault="003862BC" w:rsidP="003862BC">
      <w:pPr>
        <w:rPr>
          <w:rFonts w:asciiTheme="minorHAnsi" w:hAnsiTheme="minorHAnsi" w:cstheme="minorHAnsi"/>
          <w:b/>
          <w:bCs/>
          <w:sz w:val="22"/>
          <w:szCs w:val="22"/>
        </w:rPr>
      </w:pPr>
      <w:r w:rsidRPr="00940926">
        <w:rPr>
          <w:rFonts w:asciiTheme="minorHAnsi" w:hAnsiTheme="minorHAnsi" w:cstheme="minorHAnsi"/>
          <w:sz w:val="22"/>
          <w:szCs w:val="22"/>
        </w:rPr>
        <w:t xml:space="preserve">See attached resources to learn more ways you can get the most value out of your plan. </w:t>
      </w:r>
    </w:p>
    <w:p w14:paraId="3AD4557C"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 xml:space="preserve">Your PCP should always be your first call and is usually the most affordable option. </w:t>
      </w:r>
    </w:p>
    <w:p w14:paraId="7EE05654"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Shop around - use the cost estimator tool to compare costs at different providers.</w:t>
      </w:r>
    </w:p>
    <w:p w14:paraId="7F5CBE03"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 xml:space="preserve">Make sure your doctor is in network - use the </w:t>
      </w:r>
      <w:hyperlink r:id="rId10" w:history="1">
        <w:r w:rsidRPr="00940926">
          <w:rPr>
            <w:rStyle w:val="Hyperlink"/>
            <w:rFonts w:cstheme="minorHAnsi"/>
          </w:rPr>
          <w:t xml:space="preserve">Find a </w:t>
        </w:r>
        <w:proofErr w:type="gramStart"/>
        <w:r w:rsidRPr="00940926">
          <w:rPr>
            <w:rStyle w:val="Hyperlink"/>
            <w:rFonts w:cstheme="minorHAnsi"/>
          </w:rPr>
          <w:t>Doctor</w:t>
        </w:r>
        <w:proofErr w:type="gramEnd"/>
      </w:hyperlink>
      <w:r w:rsidRPr="00940926">
        <w:rPr>
          <w:rFonts w:cstheme="minorHAnsi"/>
        </w:rPr>
        <w:t xml:space="preserve"> tool to check.</w:t>
      </w:r>
    </w:p>
    <w:p w14:paraId="23F26FB4"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Treat health concerns early -- take advantage of things like physical therapy to keep conditions manageable without costly surgery.</w:t>
      </w:r>
    </w:p>
    <w:p w14:paraId="26B4148C"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Take advantage of the care management support and free 24/7 nurse call line - we can help you understand your options and navigate the health care system – at no additional cost.</w:t>
      </w:r>
    </w:p>
    <w:p w14:paraId="658515A0" w14:textId="77777777" w:rsidR="003862BC" w:rsidRPr="00940926" w:rsidRDefault="003862BC" w:rsidP="003862BC">
      <w:pPr>
        <w:pStyle w:val="ListParagraph"/>
        <w:numPr>
          <w:ilvl w:val="0"/>
          <w:numId w:val="15"/>
        </w:numPr>
        <w:autoSpaceDE w:val="0"/>
        <w:autoSpaceDN w:val="0"/>
        <w:adjustRightInd w:val="0"/>
        <w:rPr>
          <w:rFonts w:cstheme="minorHAnsi"/>
        </w:rPr>
      </w:pPr>
      <w:r w:rsidRPr="00940926">
        <w:rPr>
          <w:rFonts w:cstheme="minorHAnsi"/>
        </w:rPr>
        <w:t xml:space="preserve">Download the Wellframe® app which gives you instant access to a dedicated care manager, dietitians, </w:t>
      </w:r>
      <w:proofErr w:type="gramStart"/>
      <w:r w:rsidRPr="00940926">
        <w:rPr>
          <w:rFonts w:cstheme="minorHAnsi"/>
        </w:rPr>
        <w:t>nurses</w:t>
      </w:r>
      <w:proofErr w:type="gramEnd"/>
      <w:r w:rsidRPr="00940926">
        <w:rPr>
          <w:rFonts w:cstheme="minorHAnsi"/>
        </w:rPr>
        <w:t xml:space="preserve"> and other health care professionals to help you meet your health and wellness goals.  </w:t>
      </w:r>
    </w:p>
    <w:p w14:paraId="3D9B8201" w14:textId="77777777" w:rsidR="003862BC" w:rsidRPr="00940926" w:rsidRDefault="003862BC" w:rsidP="003862BC">
      <w:pPr>
        <w:rPr>
          <w:rFonts w:asciiTheme="minorHAnsi" w:hAnsiTheme="minorHAnsi" w:cstheme="minorHAnsi"/>
          <w:sz w:val="22"/>
          <w:szCs w:val="22"/>
        </w:rPr>
      </w:pPr>
      <w:r w:rsidRPr="00940926">
        <w:rPr>
          <w:rFonts w:asciiTheme="minorHAnsi" w:hAnsiTheme="minorHAnsi" w:cstheme="minorHAnsi"/>
          <w:sz w:val="22"/>
          <w:szCs w:val="22"/>
        </w:rPr>
        <w:t>[Signoff],</w:t>
      </w:r>
    </w:p>
    <w:p w14:paraId="11D722E7" w14:textId="77777777" w:rsidR="003862BC" w:rsidRPr="003862BC" w:rsidRDefault="003862BC" w:rsidP="003862BC">
      <w:pPr>
        <w:rPr>
          <w:rFonts w:asciiTheme="minorHAnsi" w:hAnsiTheme="minorHAnsi" w:cstheme="minorHAnsi"/>
          <w:sz w:val="20"/>
          <w:szCs w:val="20"/>
        </w:rPr>
      </w:pPr>
    </w:p>
    <w:p w14:paraId="3C8E4FF3" w14:textId="77777777" w:rsidR="003862BC" w:rsidRPr="003862BC" w:rsidRDefault="003862BC" w:rsidP="00CA0ECB">
      <w:pPr>
        <w:tabs>
          <w:tab w:val="left" w:pos="900"/>
        </w:tabs>
        <w:rPr>
          <w:rFonts w:asciiTheme="minorHAnsi" w:hAnsiTheme="minorHAnsi" w:cstheme="minorHAnsi"/>
          <w:sz w:val="22"/>
          <w:szCs w:val="22"/>
        </w:rPr>
      </w:pPr>
    </w:p>
    <w:sectPr w:rsidR="003862BC" w:rsidRPr="003862BC" w:rsidSect="00EE3BCA">
      <w:headerReference w:type="even" r:id="rId11"/>
      <w:headerReference w:type="default" r:id="rId12"/>
      <w:footerReference w:type="even" r:id="rId13"/>
      <w:footerReference w:type="default" r:id="rId14"/>
      <w:headerReference w:type="first" r:id="rId15"/>
      <w:footerReference w:type="first" r:id="rId16"/>
      <w:pgSz w:w="12240" w:h="15840"/>
      <w:pgMar w:top="720" w:right="1080" w:bottom="1440" w:left="108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2BE6" w14:textId="77777777" w:rsidR="00C423D8" w:rsidRDefault="00C423D8">
      <w:r>
        <w:separator/>
      </w:r>
    </w:p>
  </w:endnote>
  <w:endnote w:type="continuationSeparator" w:id="0">
    <w:p w14:paraId="3274A4E2" w14:textId="77777777" w:rsidR="00C423D8" w:rsidRDefault="00C42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LT Pro 45 Light">
    <w:altName w:val="Calibri"/>
    <w:panose1 w:val="00000000000000000000"/>
    <w:charset w:val="00"/>
    <w:family w:val="swiss"/>
    <w:notTrueType/>
    <w:pitch w:val="default"/>
    <w:sig w:usb0="00000003" w:usb1="00000000" w:usb2="00000000" w:usb3="00000000" w:csb0="00000001" w:csb1="00000000"/>
  </w:font>
  <w:font w:name="Frutiger 47LightCn">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19E0" w14:textId="77777777" w:rsidR="00C12E57" w:rsidRDefault="00C12E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6D91" w14:textId="77777777" w:rsidR="00C12E57" w:rsidRDefault="00C12E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7E965" w14:textId="77777777" w:rsidR="00EE3BCA" w:rsidRPr="00172166" w:rsidRDefault="00EE3BCA" w:rsidP="00172166">
    <w:pPr>
      <w:pStyle w:val="Footer"/>
      <w:tabs>
        <w:tab w:val="clear" w:pos="4320"/>
        <w:tab w:val="clear" w:pos="8640"/>
        <w:tab w:val="left" w:pos="2040"/>
      </w:tabs>
      <w:rPr>
        <w:rFonts w:ascii="Frutiger 47LightCn" w:hAnsi="Frutiger 47LightC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BA44E" w14:textId="77777777" w:rsidR="00C423D8" w:rsidRDefault="00C423D8">
      <w:r>
        <w:separator/>
      </w:r>
    </w:p>
  </w:footnote>
  <w:footnote w:type="continuationSeparator" w:id="0">
    <w:p w14:paraId="67E5951D" w14:textId="77777777" w:rsidR="00C423D8" w:rsidRDefault="00C42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A9D3" w14:textId="77777777" w:rsidR="00C12E57" w:rsidRDefault="00C12E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E471C" w14:textId="77777777" w:rsidR="00AC5879" w:rsidRPr="00A31758" w:rsidRDefault="00AC5879">
    <w:pPr>
      <w:pStyle w:val="Header"/>
    </w:pPr>
  </w:p>
  <w:p w14:paraId="6D4ABAD6" w14:textId="77777777" w:rsidR="00AC5879" w:rsidRPr="00A31758" w:rsidRDefault="00AC5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DAC28" w14:textId="77777777" w:rsidR="00AC5879" w:rsidRDefault="005478A7">
    <w:pPr>
      <w:pStyle w:val="Header"/>
    </w:pPr>
    <w:r>
      <w:rPr>
        <w:noProof/>
      </w:rPr>
      <mc:AlternateContent>
        <mc:Choice Requires="wps">
          <w:drawing>
            <wp:anchor distT="0" distB="0" distL="114300" distR="114300" simplePos="0" relativeHeight="251659776" behindDoc="0" locked="0" layoutInCell="1" allowOverlap="1" wp14:anchorId="09139211" wp14:editId="7611C603">
              <wp:simplePos x="0" y="0"/>
              <wp:positionH relativeFrom="column">
                <wp:posOffset>5257800</wp:posOffset>
              </wp:positionH>
              <wp:positionV relativeFrom="paragraph">
                <wp:posOffset>-123825</wp:posOffset>
              </wp:positionV>
              <wp:extent cx="1600200" cy="304800"/>
              <wp:effectExtent l="0" t="0" r="0" b="0"/>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E375D" w14:textId="63FBA383" w:rsidR="00C12E57" w:rsidRPr="00C12E57" w:rsidRDefault="005478A7" w:rsidP="00C12E57">
                          <w:pPr>
                            <w:jc w:val="right"/>
                            <w:rPr>
                              <w:rFonts w:ascii="Frutiger 47LightCn" w:hAnsi="Frutiger 47LightCn"/>
                              <w:sz w:val="22"/>
                              <w:szCs w:val="22"/>
                            </w:rPr>
                          </w:pPr>
                          <w:proofErr w:type="spellStart"/>
                          <w:r>
                            <w:rPr>
                              <w:rFonts w:ascii="Frutiger 47LightCn" w:hAnsi="Frutiger 47LightCn"/>
                              <w:sz w:val="22"/>
                              <w:szCs w:val="22"/>
                            </w:rPr>
                            <w:t>UniveraHealthcare</w:t>
                          </w:r>
                          <w:r w:rsidR="00C12E57" w:rsidRPr="00C12E57">
                            <w:rPr>
                              <w:rFonts w:ascii="Frutiger 47LightCn" w:hAnsi="Frutiger 47LightCn"/>
                              <w:sz w:val="22"/>
                              <w:szCs w:val="22"/>
                            </w:rPr>
                            <w:t>.co</w:t>
                          </w:r>
                          <w:r w:rsidR="00157037">
                            <w:rPr>
                              <w:rFonts w:ascii="Frutiger 47LightCn" w:hAnsi="Frutiger 47LightCn"/>
                              <w:sz w:val="22"/>
                              <w:szCs w:val="22"/>
                            </w:rPr>
                            <w:t>m</w:t>
                          </w:r>
                          <w:r w:rsidR="00C12E57" w:rsidRPr="00C12E57">
                            <w:rPr>
                              <w:rFonts w:ascii="Frutiger 47LightCn" w:hAnsi="Frutiger 47LightCn"/>
                              <w:sz w:val="22"/>
                              <w:szCs w:val="22"/>
                            </w:rPr>
                            <w:t>m</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139211" id="_x0000_t202" coordsize="21600,21600" o:spt="202" path="m,l,21600r21600,l21600,xe">
              <v:stroke joinstyle="miter"/>
              <v:path gradientshapeok="t" o:connecttype="rect"/>
            </v:shapetype>
            <v:shape id="Text Box 38" o:spid="_x0000_s1026" type="#_x0000_t202" style="position:absolute;margin-left:414pt;margin-top:-9.75pt;width:126pt;height: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" filled="f" stroked="f">
              <v:textbox>
                <w:txbxContent>
                  <w:p w14:paraId="0E6E375D" w14:textId="63FBA383" w:rsidR="00C12E57" w:rsidRPr="00C12E57" w:rsidRDefault="005478A7" w:rsidP="00C12E57">
                    <w:pPr>
                      <w:jc w:val="right"/>
                      <w:rPr>
                        <w:rFonts w:ascii="Frutiger 47LightCn" w:hAnsi="Frutiger 47LightCn"/>
                        <w:sz w:val="22"/>
                        <w:szCs w:val="22"/>
                      </w:rPr>
                    </w:pPr>
                    <w:proofErr w:type="spellStart"/>
                    <w:r>
                      <w:rPr>
                        <w:rFonts w:ascii="Frutiger 47LightCn" w:hAnsi="Frutiger 47LightCn"/>
                        <w:sz w:val="22"/>
                        <w:szCs w:val="22"/>
                      </w:rPr>
                      <w:t>UniveraHealthcare</w:t>
                    </w:r>
                    <w:r w:rsidR="00C12E57" w:rsidRPr="00C12E57">
                      <w:rPr>
                        <w:rFonts w:ascii="Frutiger 47LightCn" w:hAnsi="Frutiger 47LightCn"/>
                        <w:sz w:val="22"/>
                        <w:szCs w:val="22"/>
                      </w:rPr>
                      <w:t>.co</w:t>
                    </w:r>
                    <w:r w:rsidR="00157037">
                      <w:rPr>
                        <w:rFonts w:ascii="Frutiger 47LightCn" w:hAnsi="Frutiger 47LightCn"/>
                        <w:sz w:val="22"/>
                        <w:szCs w:val="22"/>
                      </w:rPr>
                      <w:t>m</w:t>
                    </w:r>
                    <w:r w:rsidR="00C12E57" w:rsidRPr="00C12E57">
                      <w:rPr>
                        <w:rFonts w:ascii="Frutiger 47LightCn" w:hAnsi="Frutiger 47LightCn"/>
                        <w:sz w:val="22"/>
                        <w:szCs w:val="22"/>
                      </w:rPr>
                      <w:t>m</w:t>
                    </w:r>
                    <w:proofErr w:type="spellEnd"/>
                  </w:p>
                </w:txbxContent>
              </v:textbox>
            </v:shape>
          </w:pict>
        </mc:Fallback>
      </mc:AlternateContent>
    </w:r>
    <w:r>
      <w:rPr>
        <w:noProof/>
      </w:rPr>
      <w:drawing>
        <wp:anchor distT="0" distB="0" distL="114300" distR="114300" simplePos="0" relativeHeight="251657727" behindDoc="1" locked="0" layoutInCell="1" allowOverlap="1" wp14:anchorId="3328E93D" wp14:editId="43889E0E">
          <wp:simplePos x="0" y="0"/>
          <wp:positionH relativeFrom="page">
            <wp:align>left</wp:align>
          </wp:positionH>
          <wp:positionV relativeFrom="page">
            <wp:align>top</wp:align>
          </wp:positionV>
          <wp:extent cx="7774609" cy="100584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774609" cy="10058400"/>
                  </a:xfrm>
                  <a:prstGeom prst="rect">
                    <a:avLst/>
                  </a:prstGeom>
                </pic:spPr>
              </pic:pic>
            </a:graphicData>
          </a:graphic>
          <wp14:sizeRelH relativeFrom="page">
            <wp14:pctWidth>0</wp14:pctWidth>
          </wp14:sizeRelH>
          <wp14:sizeRelV relativeFrom="page">
            <wp14:pctHeight>0</wp14:pctHeight>
          </wp14:sizeRelV>
        </wp:anchor>
      </w:drawing>
    </w:r>
    <w:r w:rsidR="00CA4B83">
      <w:rPr>
        <w:noProof/>
      </w:rPr>
      <mc:AlternateContent>
        <mc:Choice Requires="wps">
          <w:drawing>
            <wp:anchor distT="0" distB="0" distL="114300" distR="114300" simplePos="0" relativeHeight="251658752" behindDoc="0" locked="0" layoutInCell="1" allowOverlap="1" wp14:anchorId="6B245134" wp14:editId="6B4C3B16">
              <wp:simplePos x="0" y="0"/>
              <wp:positionH relativeFrom="column">
                <wp:posOffset>-325755</wp:posOffset>
              </wp:positionH>
              <wp:positionV relativeFrom="paragraph">
                <wp:posOffset>-50165</wp:posOffset>
              </wp:positionV>
              <wp:extent cx="2493645" cy="540385"/>
              <wp:effectExtent l="0" t="0" r="0" b="0"/>
              <wp:wrapNone/>
              <wp:docPr id="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3645" cy="540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707E22" w14:textId="77777777" w:rsidR="00C12E57" w:rsidRPr="00C12E57" w:rsidRDefault="005478A7" w:rsidP="008D790B">
                          <w:pPr>
                            <w:rPr>
                              <w:rFonts w:ascii="Frutiger 47LightCn" w:hAnsi="Frutiger 47LightCn"/>
                              <w:sz w:val="22"/>
                              <w:szCs w:val="22"/>
                            </w:rPr>
                          </w:pPr>
                          <w:r>
                            <w:rPr>
                              <w:rFonts w:ascii="Frutiger 47LightCn" w:hAnsi="Frutiger 47LightCn"/>
                              <w:sz w:val="22"/>
                              <w:szCs w:val="22"/>
                            </w:rPr>
                            <w:t xml:space="preserve">205 Park Club Ln. </w:t>
                          </w:r>
                          <w:r w:rsidRPr="008B433C">
                            <w:rPr>
                              <w:rFonts w:ascii="Frutiger 47LightCn" w:hAnsi="Frutiger 47LightCn"/>
                              <w:sz w:val="22"/>
                              <w:szCs w:val="22"/>
                            </w:rPr>
                            <w:t>Buffalo, NY 14221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45134" id="Text Box 37" o:spid="_x0000_s1027" type="#_x0000_t202" style="position:absolute;margin-left:-25.65pt;margin-top:-3.95pt;width:196.35pt;height:42.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" filled="f" stroked="f">
              <v:textbox>
                <w:txbxContent>
                  <w:p w14:paraId="24707E22" w14:textId="77777777" w:rsidR="00C12E57" w:rsidRPr="00C12E57" w:rsidRDefault="005478A7" w:rsidP="008D790B">
                    <w:pPr>
                      <w:rPr>
                        <w:rFonts w:ascii="Frutiger 47LightCn" w:hAnsi="Frutiger 47LightCn"/>
                        <w:sz w:val="22"/>
                        <w:szCs w:val="22"/>
                      </w:rPr>
                    </w:pPr>
                    <w:r>
                      <w:rPr>
                        <w:rFonts w:ascii="Frutiger 47LightCn" w:hAnsi="Frutiger 47LightCn"/>
                        <w:sz w:val="22"/>
                        <w:szCs w:val="22"/>
                      </w:rPr>
                      <w:t xml:space="preserve">205 Park Club Ln. </w:t>
                    </w:r>
                    <w:r w:rsidRPr="008B433C">
                      <w:rPr>
                        <w:rFonts w:ascii="Frutiger 47LightCn" w:hAnsi="Frutiger 47LightCn"/>
                        <w:sz w:val="22"/>
                        <w:szCs w:val="22"/>
                      </w:rPr>
                      <w:t>Buffalo, NY 14221</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B508B"/>
    <w:multiLevelType w:val="hybridMultilevel"/>
    <w:tmpl w:val="338A9AD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016C28"/>
    <w:multiLevelType w:val="hybridMultilevel"/>
    <w:tmpl w:val="35B0F9DC"/>
    <w:lvl w:ilvl="0" w:tplc="C174132A">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31AD6"/>
    <w:multiLevelType w:val="hybridMultilevel"/>
    <w:tmpl w:val="02083F0C"/>
    <w:lvl w:ilvl="0" w:tplc="C174132A">
      <w:start w:val="1"/>
      <w:numFmt w:val="bullet"/>
      <w:lvlText w:val=""/>
      <w:lvlJc w:val="left"/>
      <w:pPr>
        <w:tabs>
          <w:tab w:val="num" w:pos="960"/>
        </w:tabs>
        <w:ind w:left="960" w:hanging="360"/>
      </w:pPr>
      <w:rPr>
        <w:rFonts w:ascii="Wingdings" w:hAnsi="Wingdings"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 w15:restartNumberingAfterBreak="0">
    <w:nsid w:val="1C3F63DD"/>
    <w:multiLevelType w:val="hybridMultilevel"/>
    <w:tmpl w:val="D2328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C613EC"/>
    <w:multiLevelType w:val="hybridMultilevel"/>
    <w:tmpl w:val="03E00826"/>
    <w:lvl w:ilvl="0" w:tplc="0409000F">
      <w:start w:val="1"/>
      <w:numFmt w:val="decimal"/>
      <w:lvlText w:val="%1."/>
      <w:lvlJc w:val="left"/>
      <w:pPr>
        <w:tabs>
          <w:tab w:val="num" w:pos="960"/>
        </w:tabs>
        <w:ind w:left="960" w:hanging="360"/>
      </w:pPr>
      <w:rPr>
        <w:rFonts w:hint="default"/>
        <w:sz w:val="24"/>
      </w:rPr>
    </w:lvl>
    <w:lvl w:ilvl="1" w:tplc="04090003" w:tentative="1">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5" w15:restartNumberingAfterBreak="0">
    <w:nsid w:val="2E02464A"/>
    <w:multiLevelType w:val="hybridMultilevel"/>
    <w:tmpl w:val="709A446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6D82E7D"/>
    <w:multiLevelType w:val="hybridMultilevel"/>
    <w:tmpl w:val="6D46B514"/>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37D9498C"/>
    <w:multiLevelType w:val="hybridMultilevel"/>
    <w:tmpl w:val="969A0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102426"/>
    <w:multiLevelType w:val="hybridMultilevel"/>
    <w:tmpl w:val="06624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EB0BAB"/>
    <w:multiLevelType w:val="hybridMultilevel"/>
    <w:tmpl w:val="963A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BE7E73"/>
    <w:multiLevelType w:val="hybridMultilevel"/>
    <w:tmpl w:val="C54807F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0567D"/>
    <w:multiLevelType w:val="hybridMultilevel"/>
    <w:tmpl w:val="8AB6D7E0"/>
    <w:lvl w:ilvl="0" w:tplc="EE18C8DE">
      <w:numFmt w:val="bullet"/>
      <w:lvlText w:val="•"/>
      <w:lvlJc w:val="left"/>
      <w:pPr>
        <w:ind w:left="1080" w:hanging="72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6547C0"/>
    <w:multiLevelType w:val="hybridMultilevel"/>
    <w:tmpl w:val="32C07BD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2F27E4"/>
    <w:multiLevelType w:val="hybridMultilevel"/>
    <w:tmpl w:val="42EEFB94"/>
    <w:lvl w:ilvl="0" w:tplc="04090005">
      <w:start w:val="1"/>
      <w:numFmt w:val="bullet"/>
      <w:lvlText w:val=""/>
      <w:lvlJc w:val="left"/>
      <w:pPr>
        <w:tabs>
          <w:tab w:val="num" w:pos="900"/>
        </w:tabs>
        <w:ind w:left="900" w:hanging="360"/>
      </w:pPr>
      <w:rPr>
        <w:rFonts w:ascii="Wingdings" w:hAnsi="Wingdings" w:hint="default"/>
        <w:sz w:val="24"/>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cs="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cs="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4" w15:restartNumberingAfterBreak="0">
    <w:nsid w:val="7CDB3673"/>
    <w:multiLevelType w:val="hybridMultilevel"/>
    <w:tmpl w:val="208C1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42468781">
    <w:abstractNumId w:val="6"/>
  </w:num>
  <w:num w:numId="2" w16cid:durableId="1991055254">
    <w:abstractNumId w:val="2"/>
  </w:num>
  <w:num w:numId="3" w16cid:durableId="36244461">
    <w:abstractNumId w:val="4"/>
  </w:num>
  <w:num w:numId="4" w16cid:durableId="403374943">
    <w:abstractNumId w:val="13"/>
  </w:num>
  <w:num w:numId="5" w16cid:durableId="300041934">
    <w:abstractNumId w:val="10"/>
  </w:num>
  <w:num w:numId="6" w16cid:durableId="456948656">
    <w:abstractNumId w:val="12"/>
  </w:num>
  <w:num w:numId="7" w16cid:durableId="485587994">
    <w:abstractNumId w:val="5"/>
  </w:num>
  <w:num w:numId="8" w16cid:durableId="1692148665">
    <w:abstractNumId w:val="11"/>
  </w:num>
  <w:num w:numId="9" w16cid:durableId="941106123">
    <w:abstractNumId w:val="7"/>
  </w:num>
  <w:num w:numId="10" w16cid:durableId="1839613542">
    <w:abstractNumId w:val="0"/>
  </w:num>
  <w:num w:numId="11" w16cid:durableId="1215891965">
    <w:abstractNumId w:val="3"/>
  </w:num>
  <w:num w:numId="12" w16cid:durableId="741100563">
    <w:abstractNumId w:val="1"/>
  </w:num>
  <w:num w:numId="13" w16cid:durableId="446389038">
    <w:abstractNumId w:val="8"/>
  </w:num>
  <w:num w:numId="14" w16cid:durableId="793211679">
    <w:abstractNumId w:val="9"/>
  </w:num>
  <w:num w:numId="15" w16cid:durableId="193524340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037"/>
    <w:rsid w:val="000050EF"/>
    <w:rsid w:val="00013D5F"/>
    <w:rsid w:val="00014F4A"/>
    <w:rsid w:val="00024DF0"/>
    <w:rsid w:val="00040753"/>
    <w:rsid w:val="0004475A"/>
    <w:rsid w:val="000575FB"/>
    <w:rsid w:val="000966C7"/>
    <w:rsid w:val="000A7C40"/>
    <w:rsid w:val="000B09AE"/>
    <w:rsid w:val="000B6D30"/>
    <w:rsid w:val="000C3094"/>
    <w:rsid w:val="000E0105"/>
    <w:rsid w:val="000E1C2A"/>
    <w:rsid w:val="000E209A"/>
    <w:rsid w:val="00111A8E"/>
    <w:rsid w:val="001466BE"/>
    <w:rsid w:val="00157037"/>
    <w:rsid w:val="00166B6F"/>
    <w:rsid w:val="00172166"/>
    <w:rsid w:val="001734AE"/>
    <w:rsid w:val="00173814"/>
    <w:rsid w:val="001914AC"/>
    <w:rsid w:val="00192720"/>
    <w:rsid w:val="001A259D"/>
    <w:rsid w:val="001A55F4"/>
    <w:rsid w:val="001A6BA4"/>
    <w:rsid w:val="001C2A1F"/>
    <w:rsid w:val="001E2542"/>
    <w:rsid w:val="001E35A0"/>
    <w:rsid w:val="0020585D"/>
    <w:rsid w:val="00216114"/>
    <w:rsid w:val="00217017"/>
    <w:rsid w:val="00217BB0"/>
    <w:rsid w:val="002360B0"/>
    <w:rsid w:val="0023627E"/>
    <w:rsid w:val="00244625"/>
    <w:rsid w:val="00263A18"/>
    <w:rsid w:val="00264B9E"/>
    <w:rsid w:val="002915C1"/>
    <w:rsid w:val="002A1BE1"/>
    <w:rsid w:val="002B117C"/>
    <w:rsid w:val="002B1982"/>
    <w:rsid w:val="002B345C"/>
    <w:rsid w:val="002C115F"/>
    <w:rsid w:val="002D4799"/>
    <w:rsid w:val="00305E20"/>
    <w:rsid w:val="00320973"/>
    <w:rsid w:val="0032676E"/>
    <w:rsid w:val="003356C1"/>
    <w:rsid w:val="00347FD0"/>
    <w:rsid w:val="00372A6F"/>
    <w:rsid w:val="00372C8E"/>
    <w:rsid w:val="00373EE3"/>
    <w:rsid w:val="003862BC"/>
    <w:rsid w:val="00390EC8"/>
    <w:rsid w:val="003912B8"/>
    <w:rsid w:val="00395D90"/>
    <w:rsid w:val="003A1C10"/>
    <w:rsid w:val="003A29CA"/>
    <w:rsid w:val="003A5364"/>
    <w:rsid w:val="003B475E"/>
    <w:rsid w:val="003B671C"/>
    <w:rsid w:val="003B6FA1"/>
    <w:rsid w:val="003C7693"/>
    <w:rsid w:val="003D2008"/>
    <w:rsid w:val="003D250A"/>
    <w:rsid w:val="003D3DBC"/>
    <w:rsid w:val="003D65B3"/>
    <w:rsid w:val="003E756B"/>
    <w:rsid w:val="003F3EF3"/>
    <w:rsid w:val="003F5F9E"/>
    <w:rsid w:val="00415C78"/>
    <w:rsid w:val="004301E3"/>
    <w:rsid w:val="00436B48"/>
    <w:rsid w:val="0045401A"/>
    <w:rsid w:val="00455F3A"/>
    <w:rsid w:val="00464E2E"/>
    <w:rsid w:val="00481435"/>
    <w:rsid w:val="00491F4D"/>
    <w:rsid w:val="00492807"/>
    <w:rsid w:val="004A09EE"/>
    <w:rsid w:val="004E7739"/>
    <w:rsid w:val="0050773C"/>
    <w:rsid w:val="00510116"/>
    <w:rsid w:val="00520804"/>
    <w:rsid w:val="0054098C"/>
    <w:rsid w:val="005437D3"/>
    <w:rsid w:val="00545769"/>
    <w:rsid w:val="005478A7"/>
    <w:rsid w:val="00557DDA"/>
    <w:rsid w:val="005731B2"/>
    <w:rsid w:val="0057781F"/>
    <w:rsid w:val="0058466A"/>
    <w:rsid w:val="00586525"/>
    <w:rsid w:val="0059700A"/>
    <w:rsid w:val="005B3EC7"/>
    <w:rsid w:val="005C36E5"/>
    <w:rsid w:val="005F1655"/>
    <w:rsid w:val="006011AD"/>
    <w:rsid w:val="00604E4D"/>
    <w:rsid w:val="00630F70"/>
    <w:rsid w:val="00631B8D"/>
    <w:rsid w:val="00654FD6"/>
    <w:rsid w:val="006577B8"/>
    <w:rsid w:val="00670DCC"/>
    <w:rsid w:val="00681CB5"/>
    <w:rsid w:val="00681DC1"/>
    <w:rsid w:val="00695221"/>
    <w:rsid w:val="006A777D"/>
    <w:rsid w:val="006B16B6"/>
    <w:rsid w:val="006B6514"/>
    <w:rsid w:val="006B6925"/>
    <w:rsid w:val="006D7C7D"/>
    <w:rsid w:val="006E5871"/>
    <w:rsid w:val="00700091"/>
    <w:rsid w:val="00700E53"/>
    <w:rsid w:val="007108BC"/>
    <w:rsid w:val="00717BA8"/>
    <w:rsid w:val="00730AE5"/>
    <w:rsid w:val="00754DC3"/>
    <w:rsid w:val="0077560F"/>
    <w:rsid w:val="00775800"/>
    <w:rsid w:val="007901D9"/>
    <w:rsid w:val="00794930"/>
    <w:rsid w:val="007B2586"/>
    <w:rsid w:val="007C2CBA"/>
    <w:rsid w:val="007C4D4A"/>
    <w:rsid w:val="007C4E63"/>
    <w:rsid w:val="007C502D"/>
    <w:rsid w:val="007C54A8"/>
    <w:rsid w:val="007E39C1"/>
    <w:rsid w:val="00824E61"/>
    <w:rsid w:val="0082545E"/>
    <w:rsid w:val="00832305"/>
    <w:rsid w:val="008378F4"/>
    <w:rsid w:val="008417DD"/>
    <w:rsid w:val="00845583"/>
    <w:rsid w:val="00866C88"/>
    <w:rsid w:val="008764A2"/>
    <w:rsid w:val="00884FA3"/>
    <w:rsid w:val="008945CD"/>
    <w:rsid w:val="00896B47"/>
    <w:rsid w:val="008A5D29"/>
    <w:rsid w:val="008B3549"/>
    <w:rsid w:val="008B6D5F"/>
    <w:rsid w:val="008D071A"/>
    <w:rsid w:val="008D55B5"/>
    <w:rsid w:val="008D790B"/>
    <w:rsid w:val="008E2EEF"/>
    <w:rsid w:val="008E3EB1"/>
    <w:rsid w:val="008F7AA4"/>
    <w:rsid w:val="00917277"/>
    <w:rsid w:val="0092079D"/>
    <w:rsid w:val="0092782B"/>
    <w:rsid w:val="00934E6B"/>
    <w:rsid w:val="00940926"/>
    <w:rsid w:val="00942D8B"/>
    <w:rsid w:val="00944886"/>
    <w:rsid w:val="0097321F"/>
    <w:rsid w:val="0099199F"/>
    <w:rsid w:val="00994C4D"/>
    <w:rsid w:val="00995B22"/>
    <w:rsid w:val="00997A5C"/>
    <w:rsid w:val="009C0E8C"/>
    <w:rsid w:val="009C7541"/>
    <w:rsid w:val="009D1727"/>
    <w:rsid w:val="009E1F3B"/>
    <w:rsid w:val="009E4586"/>
    <w:rsid w:val="00A16F5D"/>
    <w:rsid w:val="00A31758"/>
    <w:rsid w:val="00A729F2"/>
    <w:rsid w:val="00A747C0"/>
    <w:rsid w:val="00A802FD"/>
    <w:rsid w:val="00A80A16"/>
    <w:rsid w:val="00AB6CAE"/>
    <w:rsid w:val="00AC1794"/>
    <w:rsid w:val="00AC5879"/>
    <w:rsid w:val="00AD7C65"/>
    <w:rsid w:val="00AE0148"/>
    <w:rsid w:val="00AF22C1"/>
    <w:rsid w:val="00AF3925"/>
    <w:rsid w:val="00B0216F"/>
    <w:rsid w:val="00B12350"/>
    <w:rsid w:val="00B20504"/>
    <w:rsid w:val="00B365EE"/>
    <w:rsid w:val="00B42BC3"/>
    <w:rsid w:val="00B431C7"/>
    <w:rsid w:val="00B446DE"/>
    <w:rsid w:val="00B613C6"/>
    <w:rsid w:val="00B6588E"/>
    <w:rsid w:val="00B830CF"/>
    <w:rsid w:val="00B85959"/>
    <w:rsid w:val="00B90493"/>
    <w:rsid w:val="00B96E46"/>
    <w:rsid w:val="00BA3B63"/>
    <w:rsid w:val="00BA461C"/>
    <w:rsid w:val="00BC6C73"/>
    <w:rsid w:val="00BD223C"/>
    <w:rsid w:val="00BD26FF"/>
    <w:rsid w:val="00BD5DA4"/>
    <w:rsid w:val="00BE01D3"/>
    <w:rsid w:val="00BF4BE1"/>
    <w:rsid w:val="00C00748"/>
    <w:rsid w:val="00C0208E"/>
    <w:rsid w:val="00C12E57"/>
    <w:rsid w:val="00C16865"/>
    <w:rsid w:val="00C21091"/>
    <w:rsid w:val="00C22348"/>
    <w:rsid w:val="00C3045C"/>
    <w:rsid w:val="00C30A6F"/>
    <w:rsid w:val="00C423D8"/>
    <w:rsid w:val="00C811EC"/>
    <w:rsid w:val="00C96DCA"/>
    <w:rsid w:val="00CA0D0F"/>
    <w:rsid w:val="00CA0ECB"/>
    <w:rsid w:val="00CA4B83"/>
    <w:rsid w:val="00CB1669"/>
    <w:rsid w:val="00CE17D0"/>
    <w:rsid w:val="00CE5A29"/>
    <w:rsid w:val="00CE6062"/>
    <w:rsid w:val="00D02AE0"/>
    <w:rsid w:val="00D22883"/>
    <w:rsid w:val="00D24159"/>
    <w:rsid w:val="00D34F25"/>
    <w:rsid w:val="00D43404"/>
    <w:rsid w:val="00D43BEB"/>
    <w:rsid w:val="00D465DE"/>
    <w:rsid w:val="00D51E65"/>
    <w:rsid w:val="00D53122"/>
    <w:rsid w:val="00D819C8"/>
    <w:rsid w:val="00D81D29"/>
    <w:rsid w:val="00D86B8D"/>
    <w:rsid w:val="00DA5EA2"/>
    <w:rsid w:val="00DB3A5C"/>
    <w:rsid w:val="00DB7568"/>
    <w:rsid w:val="00DC5F88"/>
    <w:rsid w:val="00DE729D"/>
    <w:rsid w:val="00DE7374"/>
    <w:rsid w:val="00DF3B82"/>
    <w:rsid w:val="00E020A0"/>
    <w:rsid w:val="00E10EF7"/>
    <w:rsid w:val="00E129DE"/>
    <w:rsid w:val="00E13311"/>
    <w:rsid w:val="00E15020"/>
    <w:rsid w:val="00E24B3C"/>
    <w:rsid w:val="00E27159"/>
    <w:rsid w:val="00E27599"/>
    <w:rsid w:val="00E33AB6"/>
    <w:rsid w:val="00E3784B"/>
    <w:rsid w:val="00E37984"/>
    <w:rsid w:val="00E427D0"/>
    <w:rsid w:val="00E84C02"/>
    <w:rsid w:val="00E84DA4"/>
    <w:rsid w:val="00E91F10"/>
    <w:rsid w:val="00E92ABA"/>
    <w:rsid w:val="00E969EE"/>
    <w:rsid w:val="00EA2EE2"/>
    <w:rsid w:val="00EB0CC6"/>
    <w:rsid w:val="00ED2396"/>
    <w:rsid w:val="00ED27E4"/>
    <w:rsid w:val="00EE3BCA"/>
    <w:rsid w:val="00EE6325"/>
    <w:rsid w:val="00EF1459"/>
    <w:rsid w:val="00F0084E"/>
    <w:rsid w:val="00F037B7"/>
    <w:rsid w:val="00F10F0C"/>
    <w:rsid w:val="00F2634B"/>
    <w:rsid w:val="00F348B1"/>
    <w:rsid w:val="00F433A7"/>
    <w:rsid w:val="00F444E0"/>
    <w:rsid w:val="00F60B00"/>
    <w:rsid w:val="00F61B6E"/>
    <w:rsid w:val="00F6491A"/>
    <w:rsid w:val="00F676D2"/>
    <w:rsid w:val="00F72519"/>
    <w:rsid w:val="00F7379D"/>
    <w:rsid w:val="00FA5C1A"/>
    <w:rsid w:val="00FB478A"/>
    <w:rsid w:val="00FD4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E3843B"/>
  <w15:docId w15:val="{6159CFB0-4DD8-42B9-9279-490708FB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48B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1C2A"/>
    <w:pPr>
      <w:tabs>
        <w:tab w:val="center" w:pos="4320"/>
        <w:tab w:val="right" w:pos="8640"/>
      </w:tabs>
    </w:pPr>
  </w:style>
  <w:style w:type="paragraph" w:styleId="Footer">
    <w:name w:val="footer"/>
    <w:basedOn w:val="Normal"/>
    <w:link w:val="FooterChar"/>
    <w:rsid w:val="000E1C2A"/>
    <w:pPr>
      <w:tabs>
        <w:tab w:val="center" w:pos="4320"/>
        <w:tab w:val="right" w:pos="8640"/>
      </w:tabs>
    </w:pPr>
  </w:style>
  <w:style w:type="character" w:styleId="Hyperlink">
    <w:name w:val="Hyperlink"/>
    <w:rsid w:val="000E1C2A"/>
    <w:rPr>
      <w:color w:val="0000FF"/>
      <w:u w:val="single"/>
    </w:rPr>
  </w:style>
  <w:style w:type="character" w:styleId="CommentReference">
    <w:name w:val="annotation reference"/>
    <w:uiPriority w:val="99"/>
    <w:semiHidden/>
    <w:rsid w:val="00EF1459"/>
    <w:rPr>
      <w:sz w:val="16"/>
      <w:szCs w:val="16"/>
    </w:rPr>
  </w:style>
  <w:style w:type="paragraph" w:styleId="CommentText">
    <w:name w:val="annotation text"/>
    <w:basedOn w:val="Normal"/>
    <w:link w:val="CommentTextChar"/>
    <w:uiPriority w:val="99"/>
    <w:rsid w:val="00EF1459"/>
    <w:rPr>
      <w:sz w:val="20"/>
      <w:szCs w:val="20"/>
    </w:rPr>
  </w:style>
  <w:style w:type="paragraph" w:styleId="CommentSubject">
    <w:name w:val="annotation subject"/>
    <w:basedOn w:val="CommentText"/>
    <w:next w:val="CommentText"/>
    <w:semiHidden/>
    <w:rsid w:val="00EF1459"/>
    <w:rPr>
      <w:b/>
      <w:bCs/>
    </w:rPr>
  </w:style>
  <w:style w:type="paragraph" w:styleId="BalloonText">
    <w:name w:val="Balloon Text"/>
    <w:basedOn w:val="Normal"/>
    <w:semiHidden/>
    <w:rsid w:val="00EF1459"/>
    <w:rPr>
      <w:rFonts w:ascii="Tahoma" w:hAnsi="Tahoma" w:cs="Tahoma"/>
      <w:sz w:val="16"/>
      <w:szCs w:val="16"/>
    </w:rPr>
  </w:style>
  <w:style w:type="paragraph" w:customStyle="1" w:styleId="Text">
    <w:name w:val="Text"/>
    <w:rsid w:val="006B6925"/>
    <w:rPr>
      <w:rFonts w:ascii="Arial" w:hAnsi="Arial" w:cs="Arial"/>
      <w:sz w:val="22"/>
    </w:rPr>
  </w:style>
  <w:style w:type="paragraph" w:styleId="NormalWeb">
    <w:name w:val="Normal (Web)"/>
    <w:basedOn w:val="Normal"/>
    <w:uiPriority w:val="99"/>
    <w:unhideWhenUsed/>
    <w:rsid w:val="00EE3BCA"/>
    <w:pPr>
      <w:spacing w:after="225"/>
      <w:jc w:val="both"/>
    </w:pPr>
  </w:style>
  <w:style w:type="character" w:customStyle="1" w:styleId="FooterChar">
    <w:name w:val="Footer Char"/>
    <w:basedOn w:val="DefaultParagraphFont"/>
    <w:link w:val="Footer"/>
    <w:rsid w:val="00172166"/>
    <w:rPr>
      <w:sz w:val="24"/>
      <w:szCs w:val="24"/>
    </w:rPr>
  </w:style>
  <w:style w:type="paragraph" w:styleId="ListParagraph">
    <w:name w:val="List Paragraph"/>
    <w:basedOn w:val="Normal"/>
    <w:uiPriority w:val="34"/>
    <w:qFormat/>
    <w:rsid w:val="00D22883"/>
    <w:pPr>
      <w:spacing w:after="160" w:line="259" w:lineRule="auto"/>
      <w:ind w:left="720"/>
      <w:contextualSpacing/>
    </w:pPr>
    <w:rPr>
      <w:rFonts w:asciiTheme="minorHAnsi" w:eastAsiaTheme="minorHAnsi" w:hAnsiTheme="minorHAnsi" w:cstheme="minorBidi"/>
      <w:sz w:val="22"/>
      <w:szCs w:val="22"/>
    </w:rPr>
  </w:style>
  <w:style w:type="paragraph" w:customStyle="1" w:styleId="Default">
    <w:name w:val="Default"/>
    <w:rsid w:val="00D22883"/>
    <w:pPr>
      <w:autoSpaceDE w:val="0"/>
      <w:autoSpaceDN w:val="0"/>
      <w:adjustRightInd w:val="0"/>
    </w:pPr>
    <w:rPr>
      <w:rFonts w:ascii="Univers LT Pro 45 Light" w:eastAsiaTheme="minorHAnsi" w:hAnsi="Univers LT Pro 45 Light" w:cs="Univers LT Pro 45 Light"/>
      <w:color w:val="000000"/>
      <w:sz w:val="24"/>
      <w:szCs w:val="24"/>
    </w:rPr>
  </w:style>
  <w:style w:type="character" w:customStyle="1" w:styleId="A6">
    <w:name w:val="A6"/>
    <w:uiPriority w:val="99"/>
    <w:rsid w:val="00D22883"/>
    <w:rPr>
      <w:rFonts w:cs="Univers LT Pro 45 Light"/>
      <w:color w:val="221E1F"/>
      <w:sz w:val="20"/>
      <w:szCs w:val="20"/>
    </w:rPr>
  </w:style>
  <w:style w:type="character" w:customStyle="1" w:styleId="A5">
    <w:name w:val="A5"/>
    <w:uiPriority w:val="99"/>
    <w:rsid w:val="00D22883"/>
    <w:rPr>
      <w:rFonts w:cs="Univers LT Pro 45 Light"/>
      <w:b/>
      <w:bCs/>
      <w:color w:val="FFFFFF"/>
    </w:rPr>
  </w:style>
  <w:style w:type="character" w:customStyle="1" w:styleId="CommentTextChar">
    <w:name w:val="Comment Text Char"/>
    <w:basedOn w:val="DefaultParagraphFont"/>
    <w:link w:val="CommentText"/>
    <w:uiPriority w:val="99"/>
    <w:rsid w:val="00D22883"/>
  </w:style>
  <w:style w:type="character" w:customStyle="1" w:styleId="eop">
    <w:name w:val="eop"/>
    <w:basedOn w:val="DefaultParagraphFont"/>
    <w:rsid w:val="00D22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07100">
      <w:bodyDiv w:val="1"/>
      <w:marLeft w:val="0"/>
      <w:marRight w:val="0"/>
      <w:marTop w:val="0"/>
      <w:marBottom w:val="0"/>
      <w:divBdr>
        <w:top w:val="none" w:sz="0" w:space="0" w:color="auto"/>
        <w:left w:val="none" w:sz="0" w:space="0" w:color="auto"/>
        <w:bottom w:val="none" w:sz="0" w:space="0" w:color="auto"/>
        <w:right w:val="none" w:sz="0" w:space="0" w:color="auto"/>
      </w:divBdr>
      <w:divsChild>
        <w:div w:id="449202381">
          <w:marLeft w:val="0"/>
          <w:marRight w:val="0"/>
          <w:marTop w:val="0"/>
          <w:marBottom w:val="0"/>
          <w:divBdr>
            <w:top w:val="none" w:sz="0" w:space="0" w:color="auto"/>
            <w:left w:val="none" w:sz="0" w:space="0" w:color="auto"/>
            <w:bottom w:val="none" w:sz="0" w:space="0" w:color="auto"/>
            <w:right w:val="none" w:sz="0" w:space="0" w:color="auto"/>
          </w:divBdr>
          <w:divsChild>
            <w:div w:id="971985803">
              <w:marLeft w:val="0"/>
              <w:marRight w:val="0"/>
              <w:marTop w:val="0"/>
              <w:marBottom w:val="0"/>
              <w:divBdr>
                <w:top w:val="none" w:sz="0" w:space="0" w:color="auto"/>
                <w:left w:val="none" w:sz="0" w:space="0" w:color="auto"/>
                <w:bottom w:val="none" w:sz="0" w:space="0" w:color="auto"/>
                <w:right w:val="none" w:sz="0" w:space="0" w:color="auto"/>
              </w:divBdr>
              <w:divsChild>
                <w:div w:id="2089299849">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243635811">
      <w:bodyDiv w:val="1"/>
      <w:marLeft w:val="0"/>
      <w:marRight w:val="0"/>
      <w:marTop w:val="0"/>
      <w:marBottom w:val="0"/>
      <w:divBdr>
        <w:top w:val="none" w:sz="0" w:space="0" w:color="auto"/>
        <w:left w:val="none" w:sz="0" w:space="0" w:color="auto"/>
        <w:bottom w:val="none" w:sz="0" w:space="0" w:color="auto"/>
        <w:right w:val="none" w:sz="0" w:space="0" w:color="auto"/>
      </w:divBdr>
      <w:divsChild>
        <w:div w:id="1813869725">
          <w:marLeft w:val="0"/>
          <w:marRight w:val="0"/>
          <w:marTop w:val="0"/>
          <w:marBottom w:val="0"/>
          <w:divBdr>
            <w:top w:val="none" w:sz="0" w:space="0" w:color="auto"/>
            <w:left w:val="none" w:sz="0" w:space="0" w:color="auto"/>
            <w:bottom w:val="none" w:sz="0" w:space="0" w:color="auto"/>
            <w:right w:val="none" w:sz="0" w:space="0" w:color="auto"/>
          </w:divBdr>
          <w:divsChild>
            <w:div w:id="688485203">
              <w:marLeft w:val="0"/>
              <w:marRight w:val="0"/>
              <w:marTop w:val="0"/>
              <w:marBottom w:val="0"/>
              <w:divBdr>
                <w:top w:val="none" w:sz="0" w:space="0" w:color="auto"/>
                <w:left w:val="none" w:sz="0" w:space="0" w:color="auto"/>
                <w:bottom w:val="none" w:sz="0" w:space="0" w:color="auto"/>
                <w:right w:val="none" w:sz="0" w:space="0" w:color="auto"/>
              </w:divBdr>
              <w:divsChild>
                <w:div w:id="605356040">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excellusbcbs.com/find-a-doctor/provide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oonan\Downloads\Univera_LetterheadTemplate_ParkClub_RHFY_08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8532361C5A8946BC9CE3ABDEBFD3C1" ma:contentTypeVersion="17" ma:contentTypeDescription="Create a new document." ma:contentTypeScope="" ma:versionID="69966328219c6647b50f5b40919235f8">
  <xsd:schema xmlns:xsd="http://www.w3.org/2001/XMLSchema" xmlns:xs="http://www.w3.org/2001/XMLSchema" xmlns:p="http://schemas.microsoft.com/office/2006/metadata/properties" xmlns:ns2="3ce6dfad-56a8-415d-ae72-806e6af46cdb" xmlns:ns3="30cad28f-70cd-4a67-ad85-66514235668f" xmlns:ns4="6d25b3db-9559-4098-bb6a-c784e9274c07" targetNamespace="http://schemas.microsoft.com/office/2006/metadata/properties" ma:root="true" ma:fieldsID="7194dc204778f7f900274c9b13d225c3" ns2:_="" ns3:_="" ns4:_="">
    <xsd:import namespace="3ce6dfad-56a8-415d-ae72-806e6af46cdb"/>
    <xsd:import namespace="30cad28f-70cd-4a67-ad85-66514235668f"/>
    <xsd:import namespace="6d25b3db-9559-4098-bb6a-c784e9274c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Brand"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6dfad-56a8-415d-ae72-806e6af46c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Brand" ma:index="15" nillable="true" ma:displayName="Brand" ma:format="Dropdown" ma:internalName="Brand">
      <xsd:simpleType>
        <xsd:restriction base="dms:Choice">
          <xsd:enumeration value="Excellus BCBS"/>
          <xsd:enumeration value="Univera Healthcare"/>
          <xsd:enumeration value="Lifetime Benefit Solutions"/>
          <xsd:enumeration value="The Lifetime Healthcare Companies"/>
          <xsd:enumeration value="General"/>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c4ca3e2-d09f-4eec-af4e-fc5b7a652c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cad28f-70cd-4a67-ad85-66514235668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bf0920e-6f14-4354-9bab-8cc834cbc456}" ma:internalName="TaxCatchAll" ma:showField="CatchAllData" ma:web="6d25b3db-9559-4098-bb6a-c784e9274c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25b3db-9559-4098-bb6a-c784e9274c07"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ce6dfad-56a8-415d-ae72-806e6af46cdb">
      <Terms xmlns="http://schemas.microsoft.com/office/infopath/2007/PartnerControls"/>
    </lcf76f155ced4ddcb4097134ff3c332f>
    <TaxCatchAll xmlns="30cad28f-70cd-4a67-ad85-66514235668f" xsi:nil="true"/>
    <Brand xmlns="3ce6dfad-56a8-415d-ae72-806e6af46cdb" xsi:nil="true"/>
  </documentManagement>
</p:properties>
</file>

<file path=customXml/itemProps1.xml><?xml version="1.0" encoding="utf-8"?>
<ds:datastoreItem xmlns:ds="http://schemas.openxmlformats.org/officeDocument/2006/customXml" ds:itemID="{EB871147-B573-44F6-99F6-A02EBE412C2A}">
  <ds:schemaRefs>
    <ds:schemaRef ds:uri="http://schemas.microsoft.com/sharepoint/v3/contenttype/forms"/>
  </ds:schemaRefs>
</ds:datastoreItem>
</file>

<file path=customXml/itemProps2.xml><?xml version="1.0" encoding="utf-8"?>
<ds:datastoreItem xmlns:ds="http://schemas.openxmlformats.org/officeDocument/2006/customXml" ds:itemID="{0C06A763-3935-40D9-B495-C3A5DD5726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6dfad-56a8-415d-ae72-806e6af46cdb"/>
    <ds:schemaRef ds:uri="30cad28f-70cd-4a67-ad85-66514235668f"/>
    <ds:schemaRef ds:uri="6d25b3db-9559-4098-bb6a-c784e9274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3E4BBA-FA22-48A5-A8C5-AED0AAC496F7}">
  <ds:schemaRefs>
    <ds:schemaRef ds:uri="http://schemas.microsoft.com/office/2006/metadata/properties"/>
    <ds:schemaRef ds:uri="http://schemas.microsoft.com/office/infopath/2007/PartnerControls"/>
    <ds:schemaRef ds:uri="3ce6dfad-56a8-415d-ae72-806e6af46cdb"/>
    <ds:schemaRef ds:uri="30cad28f-70cd-4a67-ad85-66514235668f"/>
  </ds:schemaRefs>
</ds:datastoreItem>
</file>

<file path=docProps/app.xml><?xml version="1.0" encoding="utf-8"?>
<Properties xmlns="http://schemas.openxmlformats.org/officeDocument/2006/extended-properties" xmlns:vt="http://schemas.openxmlformats.org/officeDocument/2006/docPropsVTypes">
  <Template>Univera_LetterheadTemplate_ParkClub_RHFY_0823.dotx</Template>
  <TotalTime>2</TotalTime>
  <Pages>1</Pages>
  <Words>241</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Excellus BCBS</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Goonan</dc:creator>
  <cp:lastModifiedBy>Kristina Cesarano</cp:lastModifiedBy>
  <cp:revision>4</cp:revision>
  <cp:lastPrinted>2013-11-21T15:53:00Z</cp:lastPrinted>
  <dcterms:created xsi:type="dcterms:W3CDTF">2024-10-16T21:00:00Z</dcterms:created>
  <dcterms:modified xsi:type="dcterms:W3CDTF">2024-10-16T21:01:00Z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0x010100FB8532361C5A8946BC9CE3ABDEBFD3C1</vt:lpwstr>
  </property>
  <property fmtid="{D5CDD505-2E9C-101B-9397-08002B2CF9AE}" pid="3" name="MediaServiceImageTags">
    <vt:lpwstr/>
  </property>
</Properties>
</file>